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57" w:rsidRDefault="00D67757" w:rsidP="00D67757">
      <w:pPr>
        <w:pStyle w:val="Nzev"/>
        <w:pBdr>
          <w:bottom w:val="single" w:sz="8" w:space="0" w:color="4472C4" w:themeColor="accent1"/>
        </w:pBd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 wp14:anchorId="3316B7B5" wp14:editId="09926982">
            <wp:simplePos x="0" y="0"/>
            <wp:positionH relativeFrom="column">
              <wp:posOffset>-406600</wp:posOffset>
            </wp:positionH>
            <wp:positionV relativeFrom="paragraph">
              <wp:posOffset>-81915</wp:posOffset>
            </wp:positionV>
            <wp:extent cx="637540" cy="516890"/>
            <wp:effectExtent l="0" t="0" r="0" b="0"/>
            <wp:wrapNone/>
            <wp:docPr id="3" name="obrázek 1" descr="Výsledek obrázku pro obrázky kreslen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kreslen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:rsidR="00D67757" w:rsidRPr="00CC51D5" w:rsidRDefault="00D67757" w:rsidP="00D67757">
      <w:pPr>
        <w:pStyle w:val="Nzev"/>
        <w:pBdr>
          <w:bottom w:val="single" w:sz="8" w:space="0" w:color="4472C4" w:themeColor="accent1"/>
        </w:pBdr>
        <w:rPr>
          <w:sz w:val="28"/>
          <w:szCs w:val="28"/>
        </w:rPr>
      </w:pPr>
      <w:r>
        <w:rPr>
          <w:sz w:val="28"/>
          <w:szCs w:val="28"/>
        </w:rPr>
        <w:t xml:space="preserve">       Z</w:t>
      </w:r>
      <w:r w:rsidRPr="00CC51D5">
        <w:rPr>
          <w:sz w:val="28"/>
          <w:szCs w:val="28"/>
        </w:rPr>
        <w:t>ákladní škola a Mateřská škola Mělnické Vtelno, okres Mělník</w:t>
      </w:r>
    </w:p>
    <w:p w:rsidR="00D67757" w:rsidRDefault="00D67757" w:rsidP="00D67757">
      <w:pPr>
        <w:pStyle w:val="Nzev"/>
        <w:pBdr>
          <w:bottom w:val="single" w:sz="8" w:space="0" w:color="4472C4" w:themeColor="accent1"/>
        </w:pBdr>
        <w:rPr>
          <w:sz w:val="18"/>
          <w:szCs w:val="18"/>
        </w:rPr>
      </w:pPr>
      <w:r>
        <w:t xml:space="preserve"> </w:t>
      </w:r>
      <w:r w:rsidRPr="00CC51D5">
        <w:rPr>
          <w:sz w:val="18"/>
          <w:szCs w:val="18"/>
        </w:rPr>
        <w:t>Hlavní 149. 277 38 Mělnické Vtelno</w:t>
      </w:r>
      <w:r>
        <w:rPr>
          <w:sz w:val="18"/>
          <w:szCs w:val="18"/>
        </w:rPr>
        <w:t xml:space="preserve">, tel: 326 337 107 e-mail: </w:t>
      </w:r>
      <w:r w:rsidRPr="00042288">
        <w:rPr>
          <w:sz w:val="18"/>
          <w:szCs w:val="18"/>
        </w:rPr>
        <w:t>skola@zsvtelno.cz</w:t>
      </w:r>
      <w:r>
        <w:rPr>
          <w:sz w:val="18"/>
          <w:szCs w:val="18"/>
        </w:rPr>
        <w:t>, IČO: 70992517</w:t>
      </w:r>
    </w:p>
    <w:p w:rsidR="00D67757" w:rsidRDefault="00D67757" w:rsidP="005F5A02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959595"/>
          <w:sz w:val="30"/>
          <w:szCs w:val="30"/>
          <w:lang w:eastAsia="cs-CZ"/>
        </w:rPr>
      </w:pPr>
    </w:p>
    <w:p w:rsidR="005F5A02" w:rsidRPr="005F5A02" w:rsidRDefault="00375980" w:rsidP="00D67757">
      <w:pPr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color w:val="959595"/>
          <w:sz w:val="30"/>
          <w:szCs w:val="30"/>
          <w:lang w:eastAsia="cs-CZ"/>
        </w:rPr>
      </w:pPr>
      <w:hyperlink r:id="rId6" w:history="1">
        <w:r w:rsidR="005F5A02" w:rsidRPr="005F5A02">
          <w:rPr>
            <w:rFonts w:ascii="Arial" w:eastAsia="Times New Roman" w:hAnsi="Arial" w:cs="Arial"/>
            <w:color w:val="252525"/>
            <w:sz w:val="30"/>
            <w:szCs w:val="30"/>
            <w:u w:val="single"/>
            <w:lang w:eastAsia="cs-CZ"/>
          </w:rPr>
          <w:t xml:space="preserve">MIMOŘÁDNÉ </w:t>
        </w:r>
        <w:proofErr w:type="gramStart"/>
        <w:r w:rsidR="005F5A02" w:rsidRPr="005F5A02">
          <w:rPr>
            <w:rFonts w:ascii="Arial" w:eastAsia="Times New Roman" w:hAnsi="Arial" w:cs="Arial"/>
            <w:color w:val="252525"/>
            <w:sz w:val="30"/>
            <w:szCs w:val="30"/>
            <w:u w:val="single"/>
            <w:lang w:eastAsia="cs-CZ"/>
          </w:rPr>
          <w:t>OPATŘENÍ - ZÁKAZ</w:t>
        </w:r>
        <w:proofErr w:type="gramEnd"/>
        <w:r w:rsidR="005F5A02" w:rsidRPr="005F5A02">
          <w:rPr>
            <w:rFonts w:ascii="Arial" w:eastAsia="Times New Roman" w:hAnsi="Arial" w:cs="Arial"/>
            <w:color w:val="252525"/>
            <w:sz w:val="30"/>
            <w:szCs w:val="30"/>
            <w:u w:val="single"/>
            <w:lang w:eastAsia="cs-CZ"/>
          </w:rPr>
          <w:t xml:space="preserve"> PŘÍTOMNOSTI ŽÁKŮ VE ŠKOLÁCH</w:t>
        </w:r>
      </w:hyperlink>
      <w:r w:rsidR="00C224D4">
        <w:rPr>
          <w:rFonts w:ascii="Arial" w:eastAsia="Times New Roman" w:hAnsi="Arial" w:cs="Arial"/>
          <w:color w:val="959595"/>
          <w:sz w:val="30"/>
          <w:szCs w:val="30"/>
          <w:lang w:eastAsia="cs-CZ"/>
        </w:rPr>
        <w:t xml:space="preserve"> </w:t>
      </w:r>
      <w:r w:rsidR="00C224D4" w:rsidRPr="00C224D4">
        <w:rPr>
          <w:rFonts w:ascii="Arial" w:eastAsia="Times New Roman" w:hAnsi="Arial" w:cs="Arial"/>
          <w:color w:val="000000" w:themeColor="text1"/>
          <w:sz w:val="30"/>
          <w:szCs w:val="30"/>
          <w:u w:val="single"/>
          <w:lang w:eastAsia="cs-CZ"/>
        </w:rPr>
        <w:t>a doporučení pro rodiče dětí MŠ</w:t>
      </w:r>
    </w:p>
    <w:p w:rsidR="00D67757" w:rsidRDefault="00D67757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5F5A02" w:rsidRPr="005F5A02" w:rsidRDefault="005F5A02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Vážení zákonní zástupci žáků,</w:t>
      </w:r>
    </w:p>
    <w:p w:rsidR="00D67757" w:rsidRDefault="005F5A02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základě uvedeného </w:t>
      </w:r>
      <w:hyperlink r:id="rId7" w:tgtFrame="_blank" w:history="1">
        <w:r w:rsidRPr="005F5A02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cs-CZ"/>
          </w:rPr>
          <w:t>mimořádného opatření</w:t>
        </w:r>
      </w:hyperlink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 Ministerstva zdravotnictví </w:t>
      </w:r>
      <w:r w:rsidRPr="005F5A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ruším</w:t>
      </w: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5F5A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od středy 11. 3. 2020 až do odvolání výuku</w:t>
      </w: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5F5A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Žáci mají zákaz </w:t>
      </w:r>
      <w:r w:rsidR="00D677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osobní </w:t>
      </w:r>
      <w:r w:rsidRPr="005F5A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přítomnosti v</w:t>
      </w:r>
      <w:r w:rsidR="00D677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 základní </w:t>
      </w:r>
      <w:r w:rsidRPr="005F5A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škole.</w:t>
      </w: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:rsidR="005F5A02" w:rsidRPr="005F5A02" w:rsidRDefault="005F5A02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Sledujte, prosím, webové stránky školy, Bakaláře a e-mail</w:t>
      </w:r>
      <w:r w:rsidR="00D6775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y</w:t>
      </w: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D6775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Naše paní učitelky</w:t>
      </w: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6775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</w:t>
      </w: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ám prostřednictvím elektronické komunikace budou poskytovat další informace.</w:t>
      </w:r>
    </w:p>
    <w:p w:rsidR="005F5A02" w:rsidRDefault="005F5A02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Žáci budou částečně vyučováni prostřednictvím elektronické </w:t>
      </w:r>
      <w:proofErr w:type="gramStart"/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komunikace - e-mail</w:t>
      </w:r>
      <w:proofErr w:type="gramEnd"/>
      <w:r w:rsidRPr="005F5A0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Bakaláři, webové stránky tříd.</w:t>
      </w:r>
    </w:p>
    <w:p w:rsidR="00D67757" w:rsidRDefault="00D67757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Dále </w:t>
      </w:r>
      <w:r w:rsidRPr="00C22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doporučuji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co nejvíce omezit i návštěvnost dětí z</w:t>
      </w:r>
      <w:r w:rsidR="00C22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MŠ</w:t>
      </w:r>
      <w:r w:rsidR="00C22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C224D4" w:rsidRDefault="00C224D4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Odůvodnění:</w:t>
      </w:r>
    </w:p>
    <w:p w:rsidR="00C224D4" w:rsidRDefault="00C224D4" w:rsidP="00DE6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Mimořádné opatření je vydáno v souvislosti s nepříznivým vývojem epidemiologické situace ve výskytu onemocnění COVID-19 způsobené novým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koronavirem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 označením SARS-CoV-2 v Evropě.</w:t>
      </w:r>
    </w:p>
    <w:p w:rsidR="00C224D4" w:rsidRPr="005F5A02" w:rsidRDefault="00C224D4" w:rsidP="00DE6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Předmětem opatření je zákaz vzdělávání na všech typech škol pro potřebu ochrany před výskytem a šířením onemocnění COVID-19. Hromadné vzdělávání na všech typech škol představuje vyšší riziko přenosu onemocnění vzhledem k vysoké kumulaci osob ve vymezeném prostoru. </w:t>
      </w:r>
    </w:p>
    <w:p w:rsidR="005F5A02" w:rsidRPr="005F5A02" w:rsidRDefault="00D67757" w:rsidP="005F5A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Mgr. Lucie Veselá, ředitelka školy</w:t>
      </w:r>
    </w:p>
    <w:p w:rsidR="00EC7DBC" w:rsidRDefault="00EC7DBC"/>
    <w:sectPr w:rsidR="00EC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02"/>
    <w:rsid w:val="00375980"/>
    <w:rsid w:val="005F5A02"/>
    <w:rsid w:val="00C224D4"/>
    <w:rsid w:val="00D67757"/>
    <w:rsid w:val="00DE60A8"/>
    <w:rsid w:val="00E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F578-8C53-454C-8EBE-F314EC4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5A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5A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5A0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6775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77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sbysice.cz/images/dokumenty/2020/mimoradne_opatreni_-_zavreni_sko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bysice.cz/index.php/cs/526-mimoradne-opatreni-zakaz-pritomnosti-zaku-ve-skola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z/imgres?imgurl=http://st.depositphotos.com/1646956/3920/v/950/depositphotos_39203463-stock-illustration-cartoon-hand-drawn-love.jpg&amp;imgrefurl=http://cz.depositphotos.com/39203463/stock-illustration-cartoon-hand-drawn-love.html&amp;docid=bxwlPWU7ngawHM&amp;tbnid=xku6YChXfUsoNM:&amp;vet=1&amp;w=1024&amp;h=1024&amp;hl=cs&amp;bih=673&amp;biw=1366&amp;q=obr%C3%A1zky%20kreslen%C3%A9&amp;ved=0ahUKEwiGmqGf_7nRAhUcMlAKHeK4Asg4ZBAzCDIoMDAw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Zeleny</dc:creator>
  <cp:keywords/>
  <dc:description/>
  <cp:lastModifiedBy>Obec</cp:lastModifiedBy>
  <cp:revision>2</cp:revision>
  <dcterms:created xsi:type="dcterms:W3CDTF">2020-03-10T14:28:00Z</dcterms:created>
  <dcterms:modified xsi:type="dcterms:W3CDTF">2020-03-10T14:28:00Z</dcterms:modified>
</cp:coreProperties>
</file>